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53EF" w14:textId="77777777" w:rsidR="004C7AAA" w:rsidRDefault="004C7AAA">
      <w:pPr>
        <w:rPr>
          <w:b/>
          <w:bCs/>
        </w:rPr>
      </w:pPr>
    </w:p>
    <w:p w14:paraId="3C8A2F0A" w14:textId="66E0E3C1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424BB59C" w14:textId="77777777" w:rsidR="00BC0351" w:rsidRPr="00BC0351" w:rsidRDefault="00BC0351" w:rsidP="00BC0351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tillium" w:hAnsi="Titillium" w:cs="Calibri"/>
          <w:b/>
          <w:sz w:val="20"/>
          <w:szCs w:val="20"/>
          <w:lang w:eastAsia="it-IT"/>
        </w:rPr>
      </w:pPr>
      <w:bookmarkStart w:id="0" w:name="_Hlk141891235"/>
      <w:r w:rsidRPr="00BC0351">
        <w:rPr>
          <w:rFonts w:ascii="Titillium" w:hAnsi="Titillium" w:cs="Calibri"/>
          <w:b/>
          <w:sz w:val="20"/>
          <w:szCs w:val="20"/>
          <w:lang w:eastAsia="it-IT"/>
        </w:rPr>
        <w:t>GECA 14/2023 - PROCEDURA APERTA IN 6 LOTTI PER LA FORNITURA DI VEICOLI E ALLESTIMENTI VARI, OCCORRENTE ALLO SVILUPPO DELLA COLONNA MOBILE REGIONALE</w:t>
      </w:r>
    </w:p>
    <w:bookmarkEnd w:id="0"/>
    <w:p w14:paraId="6EA0CD9F" w14:textId="77777777" w:rsidR="00BC0351" w:rsidRPr="00BC0351" w:rsidRDefault="00BC0351" w:rsidP="00BC0351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tillium" w:hAnsi="Titillium" w:cs="Calibri"/>
          <w:b/>
          <w:sz w:val="20"/>
          <w:szCs w:val="20"/>
          <w:lang w:eastAsia="it-IT"/>
        </w:rPr>
      </w:pPr>
      <w:r w:rsidRPr="00BC0351">
        <w:rPr>
          <w:rFonts w:ascii="Titillium" w:hAnsi="Titillium" w:cs="Calibri"/>
          <w:b/>
          <w:sz w:val="20"/>
          <w:szCs w:val="20"/>
          <w:lang w:eastAsia="it-IT"/>
        </w:rPr>
        <w:t>lotto 3 CIG A001190F06 CUI F800500501 54202300003 CUP E45D23000040002</w:t>
      </w:r>
    </w:p>
    <w:p w14:paraId="58947FEE" w14:textId="77777777" w:rsidR="004C7AAA" w:rsidRDefault="004C7AAA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C44D244" w14:textId="60F91515" w:rsidR="0091590A" w:rsidRDefault="0091590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1232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5520"/>
        <w:gridCol w:w="1180"/>
        <w:gridCol w:w="2191"/>
        <w:gridCol w:w="2552"/>
      </w:tblGrid>
      <w:tr w:rsidR="00BC0351" w:rsidRPr="00BC0351" w14:paraId="50E61363" w14:textId="77777777" w:rsidTr="00BC0351">
        <w:trPr>
          <w:trHeight w:val="308"/>
          <w:jc w:val="center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27C6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B292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4422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B5ED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UNITARIO (IVA ESCLUSA)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71C50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COMPLESSIVO (IVA ESCLUSA) </w:t>
            </w:r>
          </w:p>
        </w:tc>
      </w:tr>
      <w:tr w:rsidR="00BC0351" w:rsidRPr="00BC0351" w14:paraId="507D22C9" w14:textId="77777777" w:rsidTr="00C33D73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8D24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3A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5F31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Motrice 4x4 con gru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AEB9" w14:textId="77777777" w:rsidR="00BC0351" w:rsidRPr="00BC0351" w:rsidRDefault="00BC0351" w:rsidP="00BC03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0B377" w14:textId="17BE8400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C848" w14:textId="1CCCECD1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135B0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BC0351" w:rsidRPr="00BC0351" w14:paraId="1A011F67" w14:textId="77777777" w:rsidTr="00327051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4E6F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3B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FB39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Motrice 4x4 con </w:t>
            </w:r>
            <w:proofErr w:type="spellStart"/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gancione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A022" w14:textId="77777777" w:rsidR="00BC0351" w:rsidRPr="00BC0351" w:rsidRDefault="00BC0351" w:rsidP="00BC03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71DCD" w14:textId="26B57A7D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2CC6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F3F6E" w14:textId="7CA5C8F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135B0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BC0351" w:rsidRPr="00BC0351" w14:paraId="19912834" w14:textId="77777777" w:rsidTr="00327051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6DFD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3C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45E6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Motrice 3 assi con </w:t>
            </w:r>
            <w:proofErr w:type="spellStart"/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gancione</w:t>
            </w:r>
            <w:proofErr w:type="spellEnd"/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cassa </w:t>
            </w:r>
            <w:proofErr w:type="spellStart"/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scarr</w:t>
            </w:r>
            <w:proofErr w:type="spellEnd"/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per macerie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4ADD" w14:textId="77777777" w:rsidR="00BC0351" w:rsidRPr="00BC0351" w:rsidRDefault="00BC0351" w:rsidP="00BC03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0F6F9" w14:textId="1B28D5B8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2CC6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F9483" w14:textId="7F1BB106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135B0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BC0351" w:rsidRPr="00BC0351" w14:paraId="42DD3A4F" w14:textId="77777777" w:rsidTr="00327051">
        <w:trPr>
          <w:trHeight w:val="2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18B9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3D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5623" w14:textId="77777777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Trattore stradale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49F7" w14:textId="77777777" w:rsidR="00BC0351" w:rsidRPr="00BC0351" w:rsidRDefault="00BC0351" w:rsidP="00BC03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035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C6CFC" w14:textId="089BB230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2CC6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DDABD" w14:textId="646338C6" w:rsidR="00BC0351" w:rsidRPr="00BC0351" w:rsidRDefault="00BC0351" w:rsidP="00BC03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135B0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23AAD38A" w:rsidR="005E55C1" w:rsidRDefault="00BC0351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IMPORTO OFFERTO: € __________(IVA ESCLUSA)</w:t>
      </w:r>
    </w:p>
    <w:p w14:paraId="7B1A6618" w14:textId="77777777" w:rsidR="00BC0351" w:rsidRDefault="00BC035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4C7AAA"/>
    <w:rsid w:val="0057502D"/>
    <w:rsid w:val="005E55C1"/>
    <w:rsid w:val="00621BA7"/>
    <w:rsid w:val="008F5577"/>
    <w:rsid w:val="0091590A"/>
    <w:rsid w:val="00976EB6"/>
    <w:rsid w:val="00991492"/>
    <w:rsid w:val="00B157CB"/>
    <w:rsid w:val="00B479F7"/>
    <w:rsid w:val="00BC0351"/>
    <w:rsid w:val="00C634C0"/>
    <w:rsid w:val="00C7405B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2023-08-03T11:16:00Z</dcterms:created>
  <dcterms:modified xsi:type="dcterms:W3CDTF">2023-08-07T14:42:00Z</dcterms:modified>
</cp:coreProperties>
</file>